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7F" w:rsidRPr="00B7407F" w:rsidRDefault="00B7407F" w:rsidP="00B7407F">
      <w:pPr>
        <w:spacing w:line="500" w:lineRule="exact"/>
        <w:rPr>
          <w:rFonts w:ascii="仿宋_GB2312" w:eastAsia="仿宋_GB2312" w:hAnsi="华文仿宋" w:cs="宋体" w:hint="eastAsia"/>
          <w:b/>
          <w:kern w:val="0"/>
          <w:sz w:val="30"/>
          <w:szCs w:val="30"/>
        </w:rPr>
      </w:pPr>
      <w:r w:rsidRPr="00B7407F">
        <w:rPr>
          <w:rFonts w:ascii="仿宋_GB2312" w:eastAsia="仿宋_GB2312" w:hAnsi="华文仿宋" w:cs="宋体" w:hint="eastAsia"/>
          <w:b/>
          <w:kern w:val="0"/>
          <w:sz w:val="30"/>
          <w:szCs w:val="30"/>
        </w:rPr>
        <w:t>附件1：</w:t>
      </w:r>
    </w:p>
    <w:p w:rsidR="00B7407F" w:rsidRPr="00052307" w:rsidRDefault="00B7407F" w:rsidP="00B7407F">
      <w:pPr>
        <w:spacing w:line="500" w:lineRule="exact"/>
        <w:jc w:val="center"/>
        <w:rPr>
          <w:rFonts w:ascii="仿宋_GB2312" w:eastAsia="仿宋_GB2312" w:hAnsi="华文仿宋" w:cs="宋体"/>
          <w:b/>
          <w:kern w:val="0"/>
          <w:sz w:val="44"/>
          <w:szCs w:val="44"/>
        </w:rPr>
      </w:pPr>
      <w:r w:rsidRPr="00052307">
        <w:rPr>
          <w:rFonts w:ascii="仿宋_GB2312" w:eastAsia="仿宋_GB2312" w:hAnsi="华文仿宋" w:cs="宋体" w:hint="eastAsia"/>
          <w:b/>
          <w:kern w:val="0"/>
          <w:sz w:val="44"/>
          <w:szCs w:val="44"/>
        </w:rPr>
        <w:t>学生校长助理工作职责</w:t>
      </w:r>
    </w:p>
    <w:p w:rsidR="00B7407F" w:rsidRPr="00435A82" w:rsidRDefault="00B7407F" w:rsidP="00B7407F">
      <w:pPr>
        <w:rPr>
          <w:rFonts w:ascii="仿宋_GB2312" w:eastAsia="仿宋_GB2312" w:hAnsi="华文仿宋"/>
          <w:spacing w:val="8"/>
          <w:sz w:val="28"/>
          <w:szCs w:val="28"/>
        </w:rPr>
      </w:pPr>
    </w:p>
    <w:p w:rsidR="00B7407F" w:rsidRPr="00F6495F" w:rsidRDefault="00B7407F" w:rsidP="00B7407F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495F">
        <w:rPr>
          <w:rFonts w:ascii="仿宋_GB2312" w:eastAsia="仿宋_GB2312" w:hAnsi="仿宋_GB2312" w:cs="仿宋_GB2312" w:hint="eastAsia"/>
          <w:sz w:val="32"/>
          <w:szCs w:val="32"/>
        </w:rPr>
        <w:t>学生校长助理是我校贯彻“以人为本，民主治校</w:t>
      </w:r>
      <w:bookmarkStart w:id="0" w:name="_GoBack"/>
      <w:bookmarkEnd w:id="0"/>
      <w:r w:rsidRPr="00F6495F">
        <w:rPr>
          <w:rFonts w:ascii="仿宋_GB2312" w:eastAsia="仿宋_GB2312" w:hAnsi="仿宋_GB2312" w:cs="仿宋_GB2312" w:hint="eastAsia"/>
          <w:sz w:val="32"/>
          <w:szCs w:val="32"/>
        </w:rPr>
        <w:t>”的管理思想提出的一项民主化管理的举措。它通过吸纳学生参与学校的相关政务，畅通了学生和学校双方沟通、交流的渠道，进一步完善我校学生的“自我管理、自我服务、自我教育、自我监督”模式，学生校长助理聘期为一年。</w:t>
      </w:r>
    </w:p>
    <w:p w:rsidR="00B7407F" w:rsidRPr="00F6495F" w:rsidRDefault="00B7407F" w:rsidP="00B7407F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 w:rsidRPr="00F6495F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F6495F">
        <w:rPr>
          <w:rFonts w:ascii="仿宋_GB2312" w:eastAsia="仿宋_GB2312" w:hAnsi="仿宋_GB2312" w:cs="仿宋_GB2312" w:hint="eastAsia"/>
          <w:sz w:val="32"/>
          <w:szCs w:val="32"/>
        </w:rPr>
        <w:t>其主要工作职责是：</w:t>
      </w:r>
    </w:p>
    <w:p w:rsidR="00B7407F" w:rsidRPr="00F6495F" w:rsidRDefault="00B7407F" w:rsidP="00B7407F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 w:rsidRPr="00F6495F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F6495F">
        <w:rPr>
          <w:rFonts w:ascii="仿宋_GB2312" w:eastAsia="仿宋_GB2312" w:hAnsi="仿宋_GB2312" w:cs="仿宋_GB2312" w:hint="eastAsia"/>
          <w:sz w:val="32"/>
          <w:szCs w:val="32"/>
        </w:rPr>
        <w:t>一、收集、反馈学生对学校管理、教育和服务的意见和建议，提交相关议案；</w:t>
      </w:r>
    </w:p>
    <w:p w:rsidR="00B7407F" w:rsidRPr="00F6495F" w:rsidRDefault="00B7407F" w:rsidP="00B7407F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  <w:r w:rsidRPr="00F6495F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F6495F">
        <w:rPr>
          <w:rFonts w:ascii="仿宋_GB2312" w:eastAsia="仿宋_GB2312" w:hAnsi="仿宋_GB2312" w:cs="仿宋_GB2312" w:hint="eastAsia"/>
          <w:sz w:val="32"/>
          <w:szCs w:val="32"/>
        </w:rPr>
        <w:t>二、参与学校有关管理制度的起草、修订等工作；</w:t>
      </w:r>
    </w:p>
    <w:p w:rsidR="00B7407F" w:rsidRPr="00F6495F" w:rsidRDefault="00B7407F" w:rsidP="00B7407F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495F">
        <w:rPr>
          <w:rFonts w:ascii="仿宋_GB2312" w:eastAsia="仿宋_GB2312" w:hAnsi="仿宋_GB2312" w:cs="仿宋_GB2312" w:hint="eastAsia"/>
          <w:sz w:val="32"/>
          <w:szCs w:val="32"/>
        </w:rPr>
        <w:t>三、以校长助理身份在维护学校正常秩序、维护学生合法权益中发挥作用；</w:t>
      </w:r>
    </w:p>
    <w:p w:rsidR="00B7407F" w:rsidRPr="00F6495F" w:rsidRDefault="00B7407F" w:rsidP="00B7407F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495F">
        <w:rPr>
          <w:rFonts w:ascii="仿宋_GB2312" w:eastAsia="仿宋_GB2312" w:hAnsi="仿宋_GB2312" w:cs="仿宋_GB2312" w:hint="eastAsia"/>
          <w:sz w:val="32"/>
          <w:szCs w:val="32"/>
        </w:rPr>
        <w:t>四、宣讲学校的政策、制度、监督学校有关政策制度的实施；</w:t>
      </w:r>
    </w:p>
    <w:p w:rsidR="00B7407F" w:rsidRPr="00F6495F" w:rsidRDefault="00B7407F" w:rsidP="00B7407F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495F">
        <w:rPr>
          <w:rFonts w:ascii="仿宋_GB2312" w:eastAsia="仿宋_GB2312" w:hAnsi="仿宋_GB2312" w:cs="仿宋_GB2312" w:hint="eastAsia"/>
          <w:sz w:val="32"/>
          <w:szCs w:val="32"/>
        </w:rPr>
        <w:t>五、协助校长处理有关学生工作；</w:t>
      </w:r>
    </w:p>
    <w:p w:rsidR="00B7407F" w:rsidRPr="00F6495F" w:rsidRDefault="00B7407F" w:rsidP="00B7407F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495F">
        <w:rPr>
          <w:rFonts w:ascii="仿宋_GB2312" w:eastAsia="仿宋_GB2312" w:hAnsi="仿宋_GB2312" w:cs="仿宋_GB2312" w:hint="eastAsia"/>
          <w:sz w:val="32"/>
          <w:szCs w:val="32"/>
        </w:rPr>
        <w:t>六、列席学校的有关会议和活动；</w:t>
      </w:r>
    </w:p>
    <w:p w:rsidR="00D723D5" w:rsidRPr="00B7407F" w:rsidRDefault="00B7407F" w:rsidP="00B7407F">
      <w:pPr>
        <w:spacing w:line="620" w:lineRule="exact"/>
        <w:ind w:firstLineChars="200" w:firstLine="640"/>
      </w:pPr>
      <w:r w:rsidRPr="00F6495F">
        <w:rPr>
          <w:rFonts w:ascii="仿宋_GB2312" w:eastAsia="仿宋_GB2312" w:hAnsi="仿宋_GB2312" w:cs="仿宋_GB2312" w:hint="eastAsia"/>
          <w:sz w:val="32"/>
          <w:szCs w:val="32"/>
        </w:rPr>
        <w:t>七、接受校长委托、布置的其它工作等。</w:t>
      </w:r>
    </w:p>
    <w:sectPr w:rsidR="00D723D5" w:rsidRPr="00B74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2E" w:rsidRDefault="000E172E" w:rsidP="00B7407F">
      <w:r>
        <w:separator/>
      </w:r>
    </w:p>
  </w:endnote>
  <w:endnote w:type="continuationSeparator" w:id="0">
    <w:p w:rsidR="000E172E" w:rsidRDefault="000E172E" w:rsidP="00B7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2E" w:rsidRDefault="000E172E" w:rsidP="00B7407F">
      <w:r>
        <w:separator/>
      </w:r>
    </w:p>
  </w:footnote>
  <w:footnote w:type="continuationSeparator" w:id="0">
    <w:p w:rsidR="000E172E" w:rsidRDefault="000E172E" w:rsidP="00B74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7C"/>
    <w:rsid w:val="000E172E"/>
    <w:rsid w:val="0032217C"/>
    <w:rsid w:val="00B7407F"/>
    <w:rsid w:val="00D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0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0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0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0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2022-12-02T02:52:00Z</dcterms:created>
  <dcterms:modified xsi:type="dcterms:W3CDTF">2022-12-02T02:52:00Z</dcterms:modified>
</cp:coreProperties>
</file>